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54D" w:rsidRDefault="0035754D">
      <w:pPr>
        <w:jc w:val="center"/>
        <w:rPr>
          <w:b/>
          <w:bCs/>
        </w:rPr>
      </w:pPr>
      <w:r>
        <w:rPr>
          <w:b/>
          <w:bCs/>
        </w:rPr>
        <w:t>KITTITAS COUNTY</w:t>
      </w:r>
    </w:p>
    <w:p w:rsidR="0035754D" w:rsidRDefault="0035754D">
      <w:pPr>
        <w:jc w:val="center"/>
        <w:rPr>
          <w:b/>
          <w:bCs/>
        </w:rPr>
      </w:pPr>
      <w:r>
        <w:rPr>
          <w:b/>
          <w:bCs/>
        </w:rPr>
        <w:t>Board of County Commissioners</w:t>
      </w:r>
    </w:p>
    <w:p w:rsidR="0035754D" w:rsidRDefault="0035754D">
      <w:pPr>
        <w:jc w:val="center"/>
        <w:rPr>
          <w:b/>
          <w:bCs/>
        </w:rPr>
      </w:pPr>
    </w:p>
    <w:p w:rsidR="0035754D" w:rsidRDefault="0035754D">
      <w:pPr>
        <w:jc w:val="center"/>
        <w:rPr>
          <w:b/>
          <w:bCs/>
        </w:rPr>
      </w:pPr>
      <w:r>
        <w:rPr>
          <w:b/>
          <w:bCs/>
        </w:rPr>
        <w:t>AGENDA STAFF REPORT</w:t>
      </w:r>
    </w:p>
    <w:p w:rsidR="0035754D" w:rsidRDefault="0035754D"/>
    <w:p w:rsidR="0035754D" w:rsidRDefault="0035754D" w:rsidP="00FD3AA5">
      <w:r>
        <w:rPr>
          <w:b/>
          <w:bCs/>
        </w:rPr>
        <w:t>AGENDA DATE:</w:t>
      </w:r>
      <w:r>
        <w:tab/>
      </w:r>
      <w:r>
        <w:tab/>
      </w:r>
      <w:r w:rsidR="00A30530">
        <w:t>February 5</w:t>
      </w:r>
      <w:r w:rsidR="000E6312">
        <w:t>, 201</w:t>
      </w:r>
      <w:r w:rsidR="00A30530">
        <w:t>9</w:t>
      </w:r>
    </w:p>
    <w:p w:rsidR="0035754D" w:rsidRDefault="0035754D"/>
    <w:p w:rsidR="00B8785D" w:rsidRDefault="0035754D" w:rsidP="00B8785D">
      <w:pPr>
        <w:ind w:left="2880" w:hanging="2880"/>
      </w:pPr>
      <w:r>
        <w:rPr>
          <w:b/>
          <w:bCs/>
        </w:rPr>
        <w:t>ACTION REQUESTED:</w:t>
      </w:r>
      <w:r>
        <w:tab/>
        <w:t>Approv</w:t>
      </w:r>
      <w:r w:rsidR="00191C3E">
        <w:t>al of</w:t>
      </w:r>
      <w:r>
        <w:t xml:space="preserve"> Resolution</w:t>
      </w:r>
      <w:r w:rsidR="00B8785D">
        <w:t>:</w:t>
      </w:r>
    </w:p>
    <w:p w:rsidR="0035754D" w:rsidRDefault="00FD3AA5" w:rsidP="00B8785D">
      <w:pPr>
        <w:ind w:left="2880"/>
      </w:pPr>
      <w:r>
        <w:t>Kittitas County Levies for 201</w:t>
      </w:r>
      <w:r w:rsidR="00A30530">
        <w:t>9</w:t>
      </w:r>
      <w:r>
        <w:t xml:space="preserve"> Tax Collection </w:t>
      </w:r>
    </w:p>
    <w:p w:rsidR="0035754D" w:rsidRDefault="0035754D">
      <w:pPr>
        <w:pStyle w:val="BodyTextIndent"/>
        <w:ind w:left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35754D" w:rsidRDefault="0035754D">
      <w:pPr>
        <w:pStyle w:val="BodyTextIndent"/>
        <w:ind w:left="0"/>
      </w:pPr>
    </w:p>
    <w:p w:rsidR="00B8785D" w:rsidRPr="00B8785D" w:rsidRDefault="0035754D" w:rsidP="00B8785D">
      <w:pPr>
        <w:pStyle w:val="BodyTextIndent"/>
        <w:ind w:hanging="2880"/>
      </w:pPr>
      <w:r>
        <w:rPr>
          <w:b/>
          <w:bCs/>
        </w:rPr>
        <w:t>BACKGROUND:</w:t>
      </w:r>
      <w:r w:rsidR="00B8785D">
        <w:rPr>
          <w:b/>
          <w:bCs/>
        </w:rPr>
        <w:tab/>
      </w:r>
      <w:r w:rsidR="00B8785D">
        <w:rPr>
          <w:bCs/>
        </w:rPr>
        <w:t>It is an annual function of the Kittitas County Board of County Commissioners to review and approve calculation of levies for County taxing districts including the County General Fund.</w:t>
      </w:r>
    </w:p>
    <w:p w:rsidR="0035754D" w:rsidRDefault="0035754D">
      <w:pPr>
        <w:pStyle w:val="BodyTextIndent"/>
        <w:ind w:hanging="2880"/>
      </w:pPr>
      <w:r>
        <w:t>.</w:t>
      </w: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</w:pPr>
      <w:r>
        <w:rPr>
          <w:b/>
          <w:bCs/>
        </w:rPr>
        <w:t>INTERACTION:</w:t>
      </w:r>
      <w:r>
        <w:rPr>
          <w:b/>
          <w:bCs/>
        </w:rPr>
        <w:tab/>
      </w:r>
      <w:r>
        <w:t xml:space="preserve">The </w:t>
      </w:r>
      <w:r w:rsidR="00B8785D">
        <w:t xml:space="preserve">resolution was drafted by the Assessor’s Office.  It is a routine document that is updated with new tax and valuation amounts each year, but does not change form.  It has been reviewed as to form by the </w:t>
      </w:r>
      <w:r>
        <w:t>Prosecutor</w:t>
      </w:r>
      <w:r w:rsidR="00B8785D">
        <w:t>’</w:t>
      </w:r>
      <w:r>
        <w:t xml:space="preserve">s </w:t>
      </w:r>
      <w:r w:rsidR="00B8785D">
        <w:t>O</w:t>
      </w:r>
      <w:r>
        <w:t>ffice</w:t>
      </w:r>
      <w:r w:rsidR="00B8785D">
        <w:t>.</w:t>
      </w:r>
      <w:r>
        <w:t xml:space="preserve"> </w:t>
      </w:r>
    </w:p>
    <w:p w:rsidR="00B8785D" w:rsidRDefault="00B8785D">
      <w:pPr>
        <w:pStyle w:val="BodyTextIndent"/>
        <w:ind w:hanging="2880"/>
      </w:pPr>
    </w:p>
    <w:p w:rsidR="00B8785D" w:rsidRDefault="0035754D">
      <w:pPr>
        <w:pStyle w:val="BodyTextIndent"/>
        <w:ind w:hanging="2880"/>
      </w:pPr>
      <w:r>
        <w:rPr>
          <w:b/>
          <w:bCs/>
        </w:rPr>
        <w:t>RECOMMENDATION:</w:t>
      </w:r>
      <w:r>
        <w:rPr>
          <w:b/>
          <w:bCs/>
        </w:rPr>
        <w:tab/>
      </w:r>
      <w:r w:rsidR="00B8785D">
        <w:t>My recommendation is to adopt</w:t>
      </w:r>
      <w:r>
        <w:t xml:space="preserve"> </w:t>
      </w:r>
      <w:r w:rsidR="00B8785D">
        <w:t>the resolution:</w:t>
      </w:r>
    </w:p>
    <w:p w:rsidR="0035754D" w:rsidRDefault="00A30530" w:rsidP="00B8785D">
      <w:pPr>
        <w:pStyle w:val="BodyTextIndent"/>
      </w:pPr>
      <w:r>
        <w:t>Kittitas County Levies for 2019</w:t>
      </w:r>
      <w:r w:rsidR="00B8785D">
        <w:t xml:space="preserve"> Tax Collection</w:t>
      </w:r>
    </w:p>
    <w:p w:rsidR="0035754D" w:rsidRDefault="0035754D">
      <w:pPr>
        <w:pStyle w:val="BodyTextIndent"/>
        <w:ind w:hanging="2880"/>
      </w:pPr>
    </w:p>
    <w:p w:rsidR="0035754D" w:rsidRDefault="0035754D" w:rsidP="00B8785D">
      <w:pPr>
        <w:pStyle w:val="BodyTextIndent"/>
        <w:ind w:hanging="2880"/>
      </w:pPr>
      <w:r>
        <w:rPr>
          <w:b/>
          <w:bCs/>
        </w:rPr>
        <w:t>HANDLING:</w:t>
      </w:r>
      <w:r>
        <w:rPr>
          <w:b/>
          <w:bCs/>
        </w:rPr>
        <w:tab/>
      </w:r>
      <w:r w:rsidR="00B8785D" w:rsidRPr="00B8785D">
        <w:rPr>
          <w:bCs/>
        </w:rPr>
        <w:t>Please return a signed original to Assessor.</w:t>
      </w:r>
    </w:p>
    <w:p w:rsidR="0035754D" w:rsidRDefault="0035754D">
      <w:pPr>
        <w:pStyle w:val="BodyTextIndent"/>
        <w:ind w:hanging="2880"/>
        <w:rPr>
          <w:b/>
          <w:bCs/>
        </w:rPr>
      </w:pPr>
    </w:p>
    <w:p w:rsidR="0035754D" w:rsidRDefault="0035754D">
      <w:pPr>
        <w:pStyle w:val="BodyTextIndent"/>
        <w:ind w:hanging="2880"/>
      </w:pPr>
      <w:r>
        <w:rPr>
          <w:b/>
          <w:bCs/>
        </w:rPr>
        <w:t>ATTACHMENTS:</w:t>
      </w:r>
      <w:r>
        <w:rPr>
          <w:b/>
          <w:bCs/>
        </w:rPr>
        <w:tab/>
      </w:r>
      <w:r w:rsidR="00A30530">
        <w:t>Kittitas County Levies for 2019</w:t>
      </w:r>
      <w:bookmarkStart w:id="0" w:name="_GoBack"/>
      <w:bookmarkEnd w:id="0"/>
      <w:r w:rsidR="00B8785D">
        <w:t xml:space="preserve"> Tax Collection</w:t>
      </w: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</w:pPr>
      <w:r>
        <w:rPr>
          <w:b/>
          <w:bCs/>
        </w:rPr>
        <w:t>LEAD STAFF:</w:t>
      </w:r>
      <w:r>
        <w:rPr>
          <w:b/>
          <w:bCs/>
        </w:rPr>
        <w:tab/>
      </w:r>
      <w:r w:rsidR="00C22A47">
        <w:rPr>
          <w:bCs/>
        </w:rPr>
        <w:t>Mike Hougardy</w:t>
      </w:r>
      <w:r w:rsidR="00B8785D" w:rsidRPr="00B8785D">
        <w:rPr>
          <w:bCs/>
        </w:rPr>
        <w:t>, Assessor</w:t>
      </w: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  <w:rPr>
          <w:i/>
          <w:iCs/>
          <w:sz w:val="20"/>
        </w:rPr>
      </w:pPr>
      <w:r>
        <w:rPr>
          <w:b/>
          <w:bCs/>
        </w:rPr>
        <w:tab/>
      </w:r>
    </w:p>
    <w:sectPr w:rsidR="0035754D" w:rsidSect="00EB1BC9">
      <w:pgSz w:w="12240" w:h="15840"/>
      <w:pgMar w:top="864" w:right="1296" w:bottom="72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EA8"/>
    <w:rsid w:val="000E6312"/>
    <w:rsid w:val="00191C3E"/>
    <w:rsid w:val="002A1DE6"/>
    <w:rsid w:val="0035754D"/>
    <w:rsid w:val="00682AD3"/>
    <w:rsid w:val="00723C69"/>
    <w:rsid w:val="008652F7"/>
    <w:rsid w:val="00975CD2"/>
    <w:rsid w:val="0099551D"/>
    <w:rsid w:val="00A30530"/>
    <w:rsid w:val="00B8785D"/>
    <w:rsid w:val="00C22A47"/>
    <w:rsid w:val="00C8407C"/>
    <w:rsid w:val="00EB1BC9"/>
    <w:rsid w:val="00F06EA8"/>
    <w:rsid w:val="00FD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B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EB1BC9"/>
    <w:pPr>
      <w:ind w:left="288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1C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C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B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EB1BC9"/>
    <w:pPr>
      <w:ind w:left="288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1C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C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KITTITAS COUNTY</vt:lpstr>
    </vt:vector>
  </TitlesOfParts>
  <Company>Kittitas County Washington</Company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KITTITAS COUNTY</dc:title>
  <dc:creator>julie</dc:creator>
  <cp:lastModifiedBy>Mike Hougardy</cp:lastModifiedBy>
  <cp:revision>2</cp:revision>
  <cp:lastPrinted>2015-02-26T19:10:00Z</cp:lastPrinted>
  <dcterms:created xsi:type="dcterms:W3CDTF">2019-01-17T17:53:00Z</dcterms:created>
  <dcterms:modified xsi:type="dcterms:W3CDTF">2019-01-17T17:53:00Z</dcterms:modified>
</cp:coreProperties>
</file>